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49" w:rsidRPr="00573D63" w:rsidRDefault="00493E49" w:rsidP="00573D6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D63">
        <w:rPr>
          <w:rFonts w:ascii="Times New Roman" w:hAnsi="Times New Roman" w:cs="Times New Roman"/>
          <w:b/>
          <w:sz w:val="52"/>
          <w:szCs w:val="52"/>
        </w:rPr>
        <w:t>Zpracování osobních údajů</w:t>
      </w:r>
    </w:p>
    <w:p w:rsidR="00D87F25" w:rsidRPr="00FD5FD6" w:rsidRDefault="00D87F25" w:rsidP="00D87F25">
      <w:pPr>
        <w:rPr>
          <w:rFonts w:ascii="Times New Roman" w:hAnsi="Times New Roman" w:cs="Times New Roman"/>
          <w:b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podle Obecného nařízení 2016/679 o ochraně fyzických osob v souvislosti se zpracováním osobních údajů a o volném pohybu těchto údajů a o zrušení směrnice 95/46/ES, tzv. GDPR</w:t>
      </w:r>
    </w:p>
    <w:p w:rsidR="005A683B" w:rsidRPr="00FD5FD6" w:rsidRDefault="00010A89">
      <w:p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>Středisková knihovna v </w:t>
      </w:r>
      <w:proofErr w:type="gramStart"/>
      <w:r w:rsidRPr="00FD5FD6">
        <w:rPr>
          <w:rFonts w:ascii="Times New Roman" w:hAnsi="Times New Roman" w:cs="Times New Roman"/>
          <w:sz w:val="28"/>
          <w:szCs w:val="28"/>
        </w:rPr>
        <w:t xml:space="preserve">Opařanech </w:t>
      </w:r>
      <w:r w:rsidR="00BE700A" w:rsidRPr="00FD5FD6">
        <w:rPr>
          <w:rFonts w:ascii="Times New Roman" w:hAnsi="Times New Roman" w:cs="Times New Roman"/>
          <w:sz w:val="28"/>
          <w:szCs w:val="28"/>
        </w:rPr>
        <w:t xml:space="preserve"> zpracovává</w:t>
      </w:r>
      <w:proofErr w:type="gramEnd"/>
      <w:r w:rsidR="00BE700A" w:rsidRPr="00FD5FD6">
        <w:rPr>
          <w:rFonts w:ascii="Times New Roman" w:hAnsi="Times New Roman" w:cs="Times New Roman"/>
          <w:sz w:val="28"/>
          <w:szCs w:val="28"/>
        </w:rPr>
        <w:t xml:space="preserve"> osobní údaje </w:t>
      </w:r>
      <w:r w:rsidRPr="00FD5FD6">
        <w:rPr>
          <w:rFonts w:ascii="Times New Roman" w:hAnsi="Times New Roman" w:cs="Times New Roman"/>
          <w:sz w:val="28"/>
          <w:szCs w:val="28"/>
        </w:rPr>
        <w:t xml:space="preserve">čtenářů.             </w:t>
      </w:r>
      <w:r w:rsidR="00BE700A" w:rsidRPr="00FD5FD6">
        <w:rPr>
          <w:rFonts w:ascii="Times New Roman" w:hAnsi="Times New Roman" w:cs="Times New Roman"/>
          <w:sz w:val="28"/>
          <w:szCs w:val="28"/>
        </w:rPr>
        <w:t xml:space="preserve"> Ve většině případů je to nutné pro splnění právní povinnosti (příslušného právního předpisu). Zpracování osobních údajů je v takovém rozsahu, v jakém to příslušný právní předpis přikazuje.</w:t>
      </w:r>
    </w:p>
    <w:p w:rsidR="00BE700A" w:rsidRPr="00FD5FD6" w:rsidRDefault="00BE700A">
      <w:pPr>
        <w:rPr>
          <w:rFonts w:ascii="Times New Roman" w:hAnsi="Times New Roman" w:cs="Times New Roman"/>
          <w:b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 xml:space="preserve">Zpracovává-li </w:t>
      </w:r>
      <w:r w:rsidR="00010A89" w:rsidRPr="00FD5FD6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Pr="00FD5FD6">
        <w:rPr>
          <w:rFonts w:ascii="Times New Roman" w:hAnsi="Times New Roman" w:cs="Times New Roman"/>
          <w:b/>
          <w:sz w:val="28"/>
          <w:szCs w:val="28"/>
        </w:rPr>
        <w:t xml:space="preserve">osobní údaje na základě souhlasu, </w:t>
      </w:r>
      <w:r w:rsidR="006C38AE" w:rsidRPr="00FD5FD6">
        <w:rPr>
          <w:rFonts w:ascii="Times New Roman" w:hAnsi="Times New Roman" w:cs="Times New Roman"/>
          <w:b/>
          <w:sz w:val="28"/>
          <w:szCs w:val="28"/>
        </w:rPr>
        <w:t>je tento</w:t>
      </w:r>
      <w:r w:rsidRPr="00FD5FD6">
        <w:rPr>
          <w:rFonts w:ascii="Times New Roman" w:hAnsi="Times New Roman" w:cs="Times New Roman"/>
          <w:b/>
          <w:sz w:val="28"/>
          <w:szCs w:val="28"/>
        </w:rPr>
        <w:t xml:space="preserve"> souhlas kdykoliv odvola</w:t>
      </w:r>
      <w:r w:rsidR="005E0C0E" w:rsidRPr="00FD5FD6">
        <w:rPr>
          <w:rFonts w:ascii="Times New Roman" w:hAnsi="Times New Roman" w:cs="Times New Roman"/>
          <w:b/>
          <w:sz w:val="28"/>
          <w:szCs w:val="28"/>
        </w:rPr>
        <w:t>tel</w:t>
      </w:r>
      <w:r w:rsidRPr="00FD5FD6">
        <w:rPr>
          <w:rFonts w:ascii="Times New Roman" w:hAnsi="Times New Roman" w:cs="Times New Roman"/>
          <w:b/>
          <w:sz w:val="28"/>
          <w:szCs w:val="28"/>
        </w:rPr>
        <w:t>ný:</w:t>
      </w:r>
    </w:p>
    <w:p w:rsidR="00BE700A" w:rsidRPr="00FD5FD6" w:rsidRDefault="00BE700A" w:rsidP="00010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 xml:space="preserve">zasláním zprávy na e-mailovou adresu: </w:t>
      </w:r>
      <w:r w:rsidR="00010A89" w:rsidRPr="00FD5FD6">
        <w:rPr>
          <w:rFonts w:ascii="Times New Roman" w:hAnsi="Times New Roman" w:cs="Times New Roman"/>
          <w:sz w:val="28"/>
          <w:szCs w:val="28"/>
        </w:rPr>
        <w:t>knihovna.oparany</w:t>
      </w:r>
      <w:r w:rsidRPr="00FD5FD6">
        <w:rPr>
          <w:rFonts w:ascii="Times New Roman" w:hAnsi="Times New Roman" w:cs="Times New Roman"/>
          <w:sz w:val="28"/>
          <w:szCs w:val="28"/>
        </w:rPr>
        <w:t>@</w:t>
      </w:r>
      <w:r w:rsidR="00010A89" w:rsidRPr="00FD5FD6">
        <w:rPr>
          <w:rFonts w:ascii="Times New Roman" w:hAnsi="Times New Roman" w:cs="Times New Roman"/>
          <w:sz w:val="28"/>
          <w:szCs w:val="28"/>
        </w:rPr>
        <w:t>seznam.cz</w:t>
      </w:r>
    </w:p>
    <w:p w:rsidR="00010A89" w:rsidRPr="00FD5FD6" w:rsidRDefault="00BE700A" w:rsidP="00010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 xml:space="preserve">zasláním dopisu na kontaktní osobu </w:t>
      </w:r>
      <w:r w:rsidR="00010A89" w:rsidRPr="00FD5FD6">
        <w:rPr>
          <w:rFonts w:ascii="Times New Roman" w:hAnsi="Times New Roman" w:cs="Times New Roman"/>
          <w:sz w:val="28"/>
          <w:szCs w:val="28"/>
        </w:rPr>
        <w:t>knihovny:</w:t>
      </w:r>
    </w:p>
    <w:p w:rsidR="0071446B" w:rsidRPr="00FD5FD6" w:rsidRDefault="00010A89" w:rsidP="00461D5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 xml:space="preserve">Středisková knihovna, Iva </w:t>
      </w:r>
      <w:proofErr w:type="spellStart"/>
      <w:r w:rsidRPr="00FD5FD6">
        <w:rPr>
          <w:rFonts w:ascii="Times New Roman" w:hAnsi="Times New Roman" w:cs="Times New Roman"/>
          <w:sz w:val="28"/>
          <w:szCs w:val="28"/>
        </w:rPr>
        <w:t>Ťoupalová</w:t>
      </w:r>
      <w:proofErr w:type="spellEnd"/>
      <w:r w:rsidRPr="00FD5FD6">
        <w:rPr>
          <w:rFonts w:ascii="Times New Roman" w:hAnsi="Times New Roman" w:cs="Times New Roman"/>
          <w:sz w:val="28"/>
          <w:szCs w:val="28"/>
        </w:rPr>
        <w:t>, Opařany 165</w:t>
      </w:r>
    </w:p>
    <w:p w:rsidR="00010A89" w:rsidRPr="00FD5FD6" w:rsidRDefault="00010A89" w:rsidP="00010A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>osobně</w:t>
      </w:r>
      <w:r w:rsidR="00936DD0" w:rsidRPr="00FD5FD6">
        <w:rPr>
          <w:rFonts w:ascii="Times New Roman" w:hAnsi="Times New Roman" w:cs="Times New Roman"/>
          <w:sz w:val="28"/>
          <w:szCs w:val="28"/>
        </w:rPr>
        <w:t xml:space="preserve"> předáním dopisu v knihovně</w:t>
      </w:r>
    </w:p>
    <w:p w:rsidR="00BE700A" w:rsidRPr="00FD5FD6" w:rsidRDefault="00BE700A" w:rsidP="00BE700A">
      <w:p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>Nařízení GDPR zavádí následující práva subjektu údajů:</w:t>
      </w:r>
    </w:p>
    <w:p w:rsidR="00BE700A" w:rsidRPr="00FD5FD6" w:rsidRDefault="00BE700A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 xml:space="preserve">právo na přístup k osobním </w:t>
      </w:r>
      <w:r w:rsidR="00A46270" w:rsidRPr="00FD5FD6">
        <w:rPr>
          <w:rFonts w:ascii="Times New Roman" w:hAnsi="Times New Roman" w:cs="Times New Roman"/>
          <w:b/>
          <w:sz w:val="28"/>
          <w:szCs w:val="28"/>
        </w:rPr>
        <w:t>údajům</w:t>
      </w:r>
      <w:r w:rsidR="00A46270" w:rsidRPr="00FD5FD6">
        <w:rPr>
          <w:rFonts w:ascii="Times New Roman" w:hAnsi="Times New Roman" w:cs="Times New Roman"/>
          <w:sz w:val="28"/>
          <w:szCs w:val="28"/>
        </w:rPr>
        <w:t xml:space="preserve">, které se o subjektu údajů zpracovávají </w:t>
      </w:r>
      <w:r w:rsidRPr="00FD5FD6">
        <w:rPr>
          <w:rFonts w:ascii="Times New Roman" w:hAnsi="Times New Roman" w:cs="Times New Roman"/>
          <w:sz w:val="28"/>
          <w:szCs w:val="28"/>
        </w:rPr>
        <w:t>(čl. 15)</w:t>
      </w:r>
    </w:p>
    <w:p w:rsidR="00BE700A" w:rsidRPr="00FD5FD6" w:rsidRDefault="00BE700A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právo na opravu</w:t>
      </w:r>
      <w:r w:rsidRPr="00FD5FD6">
        <w:rPr>
          <w:rFonts w:ascii="Times New Roman" w:hAnsi="Times New Roman" w:cs="Times New Roman"/>
          <w:sz w:val="28"/>
          <w:szCs w:val="28"/>
        </w:rPr>
        <w:t xml:space="preserve"> v případě vedení nepřesných či neúplných </w:t>
      </w:r>
      <w:r w:rsidR="00A46270" w:rsidRPr="00FD5FD6">
        <w:rPr>
          <w:rFonts w:ascii="Times New Roman" w:hAnsi="Times New Roman" w:cs="Times New Roman"/>
          <w:sz w:val="28"/>
          <w:szCs w:val="28"/>
        </w:rPr>
        <w:t xml:space="preserve">osobních </w:t>
      </w:r>
      <w:bookmarkStart w:id="0" w:name="_GoBack"/>
      <w:bookmarkEnd w:id="0"/>
      <w:r w:rsidRPr="00FD5FD6">
        <w:rPr>
          <w:rFonts w:ascii="Times New Roman" w:hAnsi="Times New Roman" w:cs="Times New Roman"/>
          <w:sz w:val="28"/>
          <w:szCs w:val="28"/>
        </w:rPr>
        <w:t>údajů (čl. 16)</w:t>
      </w:r>
    </w:p>
    <w:p w:rsidR="00A46270" w:rsidRPr="00FD5FD6" w:rsidRDefault="00A46270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právo na výmaz</w:t>
      </w:r>
      <w:r w:rsidRPr="00FD5FD6">
        <w:rPr>
          <w:rFonts w:ascii="Times New Roman" w:hAnsi="Times New Roman" w:cs="Times New Roman"/>
          <w:sz w:val="28"/>
          <w:szCs w:val="28"/>
        </w:rPr>
        <w:t xml:space="preserve"> („</w:t>
      </w:r>
      <w:r w:rsidRPr="00FD5FD6">
        <w:rPr>
          <w:rFonts w:ascii="Times New Roman" w:hAnsi="Times New Roman" w:cs="Times New Roman"/>
          <w:b/>
          <w:sz w:val="28"/>
          <w:szCs w:val="28"/>
        </w:rPr>
        <w:t>právo být zapomenut</w:t>
      </w:r>
      <w:r w:rsidRPr="00FD5FD6">
        <w:rPr>
          <w:rFonts w:ascii="Times New Roman" w:hAnsi="Times New Roman" w:cs="Times New Roman"/>
          <w:sz w:val="28"/>
          <w:szCs w:val="28"/>
        </w:rPr>
        <w:t>“) v případě, že osobní údaje nejsou potřebné pro daný účel nebo byly zpracovávány protiprávně (čl.</w:t>
      </w:r>
      <w:r w:rsidR="00126F11" w:rsidRPr="00FD5FD6">
        <w:rPr>
          <w:rFonts w:ascii="Times New Roman" w:hAnsi="Times New Roman" w:cs="Times New Roman"/>
          <w:sz w:val="28"/>
          <w:szCs w:val="28"/>
        </w:rPr>
        <w:t> </w:t>
      </w:r>
      <w:r w:rsidRPr="00FD5FD6">
        <w:rPr>
          <w:rFonts w:ascii="Times New Roman" w:hAnsi="Times New Roman" w:cs="Times New Roman"/>
          <w:sz w:val="28"/>
          <w:szCs w:val="28"/>
        </w:rPr>
        <w:t>17)</w:t>
      </w:r>
    </w:p>
    <w:p w:rsidR="00A46270" w:rsidRPr="00FD5FD6" w:rsidRDefault="00A46270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právo na omezení zpracování</w:t>
      </w:r>
      <w:r w:rsidR="007A402E" w:rsidRPr="00FD5FD6">
        <w:rPr>
          <w:rFonts w:ascii="Times New Roman" w:hAnsi="Times New Roman" w:cs="Times New Roman"/>
          <w:sz w:val="28"/>
          <w:szCs w:val="28"/>
        </w:rPr>
        <w:t>, pokud subjekt údajů popírá přesnost údajů, zpracování je protiprávní, správce už údaje nepotřebuje (čl. 18)</w:t>
      </w:r>
    </w:p>
    <w:p w:rsidR="00A46270" w:rsidRPr="00FD5FD6" w:rsidRDefault="00A46270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právo na přenositelnost údajů</w:t>
      </w:r>
      <w:r w:rsidR="007A402E" w:rsidRPr="00FD5FD6">
        <w:rPr>
          <w:rFonts w:ascii="Times New Roman" w:hAnsi="Times New Roman" w:cs="Times New Roman"/>
          <w:sz w:val="28"/>
          <w:szCs w:val="28"/>
        </w:rPr>
        <w:t xml:space="preserve"> jinému správci (čl. 20)</w:t>
      </w:r>
    </w:p>
    <w:p w:rsidR="00BE6721" w:rsidRPr="00FD5FD6" w:rsidRDefault="00A46270" w:rsidP="00BE70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b/>
          <w:sz w:val="28"/>
          <w:szCs w:val="28"/>
        </w:rPr>
        <w:t>právo vznést námitku</w:t>
      </w:r>
      <w:r w:rsidR="007A402E" w:rsidRPr="00FD5FD6">
        <w:rPr>
          <w:rFonts w:ascii="Times New Roman" w:hAnsi="Times New Roman" w:cs="Times New Roman"/>
          <w:sz w:val="28"/>
          <w:szCs w:val="28"/>
        </w:rPr>
        <w:t xml:space="preserve"> v případě veřejného či oprávněného zájmu </w:t>
      </w:r>
    </w:p>
    <w:p w:rsidR="00A46270" w:rsidRPr="00FD5FD6" w:rsidRDefault="007A402E" w:rsidP="00BE672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FD5FD6">
        <w:rPr>
          <w:rFonts w:ascii="Times New Roman" w:hAnsi="Times New Roman" w:cs="Times New Roman"/>
          <w:sz w:val="28"/>
          <w:szCs w:val="28"/>
        </w:rPr>
        <w:t>(čl. 21)</w:t>
      </w:r>
    </w:p>
    <w:p w:rsidR="0071446B" w:rsidRPr="00573D63" w:rsidRDefault="00A46270" w:rsidP="007144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D63">
        <w:rPr>
          <w:rFonts w:ascii="Times New Roman" w:hAnsi="Times New Roman" w:cs="Times New Roman"/>
          <w:sz w:val="28"/>
          <w:szCs w:val="28"/>
        </w:rPr>
        <w:t xml:space="preserve">právo podat stížnost u dozorového orgánu – Úřadu pro ochranu osobních údajů – </w:t>
      </w:r>
      <w:r w:rsidR="00F513E4" w:rsidRPr="00573D63">
        <w:rPr>
          <w:rFonts w:ascii="Times New Roman" w:hAnsi="Times New Roman" w:cs="Times New Roman"/>
          <w:sz w:val="28"/>
          <w:szCs w:val="28"/>
        </w:rPr>
        <w:t>pokud se subjekt údajů domnívá, že zpracováním jeho o</w:t>
      </w:r>
      <w:r w:rsidRPr="00573D63">
        <w:rPr>
          <w:rFonts w:ascii="Times New Roman" w:hAnsi="Times New Roman" w:cs="Times New Roman"/>
          <w:sz w:val="28"/>
          <w:szCs w:val="28"/>
        </w:rPr>
        <w:t xml:space="preserve">sobních údajů </w:t>
      </w:r>
      <w:r w:rsidR="00F513E4" w:rsidRPr="00573D63">
        <w:rPr>
          <w:rFonts w:ascii="Times New Roman" w:hAnsi="Times New Roman" w:cs="Times New Roman"/>
          <w:sz w:val="28"/>
          <w:szCs w:val="28"/>
        </w:rPr>
        <w:t xml:space="preserve">je porušeno nařízení </w:t>
      </w:r>
      <w:r w:rsidRPr="00573D63">
        <w:rPr>
          <w:rFonts w:ascii="Times New Roman" w:hAnsi="Times New Roman" w:cs="Times New Roman"/>
          <w:sz w:val="28"/>
          <w:szCs w:val="28"/>
        </w:rPr>
        <w:t>(čl. 77).</w:t>
      </w:r>
    </w:p>
    <w:p w:rsidR="00A46270" w:rsidRPr="00573D63" w:rsidRDefault="00126F11" w:rsidP="00126F1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FD6">
        <w:rPr>
          <w:rFonts w:ascii="Times New Roman" w:hAnsi="Times New Roman" w:cs="Times New Roman"/>
          <w:sz w:val="28"/>
          <w:szCs w:val="28"/>
        </w:rPr>
        <w:t>Kontaktní</w:t>
      </w:r>
      <w:r w:rsidR="00BE6721" w:rsidRPr="00FD5FD6">
        <w:rPr>
          <w:rFonts w:ascii="Times New Roman" w:hAnsi="Times New Roman" w:cs="Times New Roman"/>
          <w:sz w:val="28"/>
          <w:szCs w:val="28"/>
        </w:rPr>
        <w:t xml:space="preserve"> </w:t>
      </w:r>
      <w:r w:rsidR="00A46270" w:rsidRPr="00FD5FD6">
        <w:rPr>
          <w:rFonts w:ascii="Times New Roman" w:hAnsi="Times New Roman" w:cs="Times New Roman"/>
          <w:sz w:val="28"/>
          <w:szCs w:val="28"/>
          <w:lang w:val="x-none"/>
        </w:rPr>
        <w:t xml:space="preserve">údaje pověřence </w:t>
      </w:r>
      <w:r w:rsidR="00BE6721" w:rsidRPr="00FD5FD6">
        <w:rPr>
          <w:rFonts w:ascii="Times New Roman" w:hAnsi="Times New Roman" w:cs="Times New Roman"/>
          <w:sz w:val="28"/>
          <w:szCs w:val="28"/>
        </w:rPr>
        <w:t>na</w:t>
      </w:r>
      <w:r w:rsidR="00A46270" w:rsidRPr="00FD5FD6">
        <w:rPr>
          <w:rFonts w:ascii="Times New Roman" w:hAnsi="Times New Roman" w:cs="Times New Roman"/>
          <w:sz w:val="28"/>
          <w:szCs w:val="28"/>
          <w:lang w:val="x-none"/>
        </w:rPr>
        <w:t xml:space="preserve"> ochranu osobních údajů</w:t>
      </w:r>
      <w:r w:rsidR="00A46270" w:rsidRPr="00FD5F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82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7770"/>
      </w:tblGrid>
      <w:tr w:rsidR="00FD5FD6" w:rsidRPr="00573D63" w:rsidTr="00573D63">
        <w:trPr>
          <w:trHeight w:val="274"/>
        </w:trPr>
        <w:tc>
          <w:tcPr>
            <w:tcW w:w="10456" w:type="dxa"/>
          </w:tcPr>
          <w:p w:rsidR="00FD5FD6" w:rsidRPr="00573D63" w:rsidRDefault="00FD5FD6" w:rsidP="00573D63">
            <w:pPr>
              <w:pStyle w:val="Default"/>
              <w:ind w:right="-2512"/>
              <w:rPr>
                <w:rFonts w:ascii="Times New Roman" w:hAnsi="Times New Roman" w:cs="Times New Roman"/>
                <w:sz w:val="26"/>
                <w:szCs w:val="26"/>
              </w:rPr>
            </w:pP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Ing.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Miroslav </w:t>
            </w:r>
            <w:proofErr w:type="gramStart"/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Dlouhý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73D6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73D63"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tel.</w:t>
            </w:r>
            <w:proofErr w:type="gramEnd"/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775 572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>info</w:t>
            </w:r>
            <w:r w:rsidRPr="00573D63">
              <w:rPr>
                <w:rStyle w:val="email"/>
                <w:rFonts w:ascii="Times New Roman" w:hAnsi="Times New Roman" w:cs="Times New Roman"/>
                <w:sz w:val="26"/>
                <w:szCs w:val="26"/>
              </w:rPr>
              <w:t>@mikroregiontaborsko.cz</w:t>
            </w:r>
            <w:r w:rsidRPr="0057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70" w:type="dxa"/>
          </w:tcPr>
          <w:p w:rsidR="00FD5FD6" w:rsidRPr="00573D63" w:rsidRDefault="00FD5FD6" w:rsidP="00FD5FD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FD6" w:rsidRPr="00FD5FD6" w:rsidTr="00573D63">
        <w:trPr>
          <w:trHeight w:val="120"/>
        </w:trPr>
        <w:tc>
          <w:tcPr>
            <w:tcW w:w="18226" w:type="dxa"/>
            <w:gridSpan w:val="2"/>
          </w:tcPr>
          <w:p w:rsidR="00FD5FD6" w:rsidRPr="00FD5FD6" w:rsidRDefault="00FD5FD6" w:rsidP="00FD5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D6" w:rsidRPr="00FD5FD6" w:rsidTr="00573D63">
        <w:trPr>
          <w:trHeight w:val="120"/>
        </w:trPr>
        <w:tc>
          <w:tcPr>
            <w:tcW w:w="18226" w:type="dxa"/>
            <w:gridSpan w:val="2"/>
          </w:tcPr>
          <w:p w:rsidR="00FD5FD6" w:rsidRPr="00FD5FD6" w:rsidRDefault="00FD5FD6" w:rsidP="00FD5F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270" w:rsidRPr="00FD5FD6" w:rsidRDefault="00A46270" w:rsidP="000D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270" w:rsidRPr="00FD5FD6" w:rsidSect="007A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484F"/>
    <w:multiLevelType w:val="hybridMultilevel"/>
    <w:tmpl w:val="2A72D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010A89"/>
    <w:rsid w:val="000D0DB4"/>
    <w:rsid w:val="00126F11"/>
    <w:rsid w:val="001A3BC8"/>
    <w:rsid w:val="002438A5"/>
    <w:rsid w:val="00366D39"/>
    <w:rsid w:val="003D3949"/>
    <w:rsid w:val="00461D5F"/>
    <w:rsid w:val="00493E49"/>
    <w:rsid w:val="00503EAA"/>
    <w:rsid w:val="00573D63"/>
    <w:rsid w:val="005A683B"/>
    <w:rsid w:val="005E0C0E"/>
    <w:rsid w:val="006C38AE"/>
    <w:rsid w:val="0071446B"/>
    <w:rsid w:val="007A0200"/>
    <w:rsid w:val="007A402E"/>
    <w:rsid w:val="00936DD0"/>
    <w:rsid w:val="00A46270"/>
    <w:rsid w:val="00BE6721"/>
    <w:rsid w:val="00BE700A"/>
    <w:rsid w:val="00D87F25"/>
    <w:rsid w:val="00EC042E"/>
    <w:rsid w:val="00F513E4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Standardnpsmoodstavce"/>
    <w:rsid w:val="000D0DB4"/>
  </w:style>
  <w:style w:type="paragraph" w:customStyle="1" w:styleId="Default">
    <w:name w:val="Default"/>
    <w:rsid w:val="00FD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  <w:style w:type="character" w:customStyle="1" w:styleId="email">
    <w:name w:val="email"/>
    <w:basedOn w:val="Standardnpsmoodstavce"/>
    <w:rsid w:val="000D0DB4"/>
  </w:style>
  <w:style w:type="paragraph" w:customStyle="1" w:styleId="Default">
    <w:name w:val="Default"/>
    <w:rsid w:val="00FD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B73E-0499-4ED0-B11D-52978CAA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ucetni</cp:lastModifiedBy>
  <cp:revision>2</cp:revision>
  <cp:lastPrinted>2018-05-16T06:16:00Z</cp:lastPrinted>
  <dcterms:created xsi:type="dcterms:W3CDTF">2018-05-23T06:06:00Z</dcterms:created>
  <dcterms:modified xsi:type="dcterms:W3CDTF">2018-05-23T06:06:00Z</dcterms:modified>
</cp:coreProperties>
</file>